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2CF1" w14:textId="12B60E1A" w:rsidR="1D114693" w:rsidRDefault="00B12F6A" w:rsidP="00B12F6A">
      <w:pPr>
        <w:tabs>
          <w:tab w:val="left" w:pos="1164"/>
        </w:tabs>
        <w:spacing w:after="0" w:line="240" w:lineRule="auto"/>
        <w:rPr>
          <w:rFonts w:ascii="Arial Narrow" w:hAnsi="Arial Narrow" w:cs="Calibri"/>
          <w:b/>
          <w:bCs/>
          <w:caps/>
          <w:sz w:val="40"/>
          <w:szCs w:val="40"/>
        </w:rPr>
      </w:pPr>
      <w:r>
        <w:rPr>
          <w:rFonts w:ascii="Arial Narrow" w:hAnsi="Arial Narrow" w:cs="Calibri"/>
          <w:b/>
          <w:bCs/>
          <w:caps/>
          <w:noProof/>
          <w:sz w:val="40"/>
          <w:szCs w:val="40"/>
        </w:rPr>
        <w:drawing>
          <wp:inline distT="0" distB="0" distL="0" distR="0" wp14:anchorId="06442D86" wp14:editId="0093219C">
            <wp:extent cx="664210" cy="664210"/>
            <wp:effectExtent l="0" t="0" r="254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pic:spPr>
                </pic:pic>
              </a:graphicData>
            </a:graphic>
          </wp:inline>
        </w:drawing>
      </w:r>
      <w:r>
        <w:rPr>
          <w:rFonts w:ascii="Arial Narrow" w:hAnsi="Arial Narrow" w:cs="Calibri"/>
          <w:b/>
          <w:bCs/>
          <w:caps/>
          <w:sz w:val="40"/>
          <w:szCs w:val="40"/>
        </w:rPr>
        <w:tab/>
      </w:r>
      <w:r>
        <w:t>ÚSMĚV pro Seniory, Denní stacionář, U Hostavického potoka 1, 198 00 Praha 14,</w:t>
      </w:r>
    </w:p>
    <w:p w14:paraId="75ECD8AC" w14:textId="5342283D" w:rsidR="1D114693" w:rsidRDefault="1D114693" w:rsidP="1D114693">
      <w:pPr>
        <w:spacing w:after="0" w:line="240" w:lineRule="auto"/>
        <w:jc w:val="center"/>
        <w:rPr>
          <w:rFonts w:ascii="Arial Narrow" w:hAnsi="Arial Narrow" w:cs="Calibri"/>
          <w:b/>
          <w:bCs/>
          <w:caps/>
          <w:sz w:val="40"/>
          <w:szCs w:val="40"/>
        </w:rPr>
      </w:pPr>
    </w:p>
    <w:p w14:paraId="24770040" w14:textId="43992142" w:rsidR="00424CFB" w:rsidRDefault="5219363C" w:rsidP="00117A0A">
      <w:pPr>
        <w:autoSpaceDE w:val="0"/>
        <w:autoSpaceDN w:val="0"/>
        <w:adjustRightInd w:val="0"/>
        <w:spacing w:after="0" w:line="240" w:lineRule="auto"/>
        <w:jc w:val="center"/>
        <w:rPr>
          <w:rFonts w:ascii="Arial Narrow" w:hAnsi="Arial Narrow" w:cs="Calibri"/>
          <w:b/>
          <w:bCs/>
          <w:caps/>
          <w:sz w:val="40"/>
          <w:szCs w:val="40"/>
        </w:rPr>
      </w:pPr>
      <w:r w:rsidRPr="5219363C">
        <w:rPr>
          <w:rFonts w:ascii="Arial Narrow" w:hAnsi="Arial Narrow" w:cs="Calibri"/>
          <w:b/>
          <w:bCs/>
          <w:caps/>
          <w:sz w:val="40"/>
          <w:szCs w:val="40"/>
        </w:rPr>
        <w:t>Informace o zpracovávání osobních údajů</w:t>
      </w:r>
    </w:p>
    <w:p w14:paraId="24770041" w14:textId="77777777" w:rsidR="0038796C" w:rsidRPr="0038796C" w:rsidRDefault="0038796C" w:rsidP="00424CFB">
      <w:pPr>
        <w:autoSpaceDE w:val="0"/>
        <w:autoSpaceDN w:val="0"/>
        <w:adjustRightInd w:val="0"/>
        <w:spacing w:after="0" w:line="240" w:lineRule="auto"/>
        <w:jc w:val="center"/>
        <w:rPr>
          <w:rFonts w:ascii="Arial Narrow" w:hAnsi="Arial Narrow" w:cs="Calibri"/>
          <w:b/>
          <w:bCs/>
          <w:caps/>
          <w:sz w:val="10"/>
          <w:szCs w:val="10"/>
        </w:rPr>
      </w:pPr>
    </w:p>
    <w:p w14:paraId="24770042" w14:textId="03C303FB" w:rsidR="0038796C" w:rsidRDefault="004B46C9" w:rsidP="00424CFB">
      <w:pPr>
        <w:autoSpaceDE w:val="0"/>
        <w:autoSpaceDN w:val="0"/>
        <w:adjustRightInd w:val="0"/>
        <w:spacing w:after="0" w:line="240" w:lineRule="auto"/>
        <w:jc w:val="center"/>
        <w:rPr>
          <w:rFonts w:ascii="Arial Narrow" w:hAnsi="Arial Narrow" w:cs="Calibri"/>
          <w:b/>
          <w:bCs/>
          <w:caps/>
          <w:sz w:val="40"/>
          <w:szCs w:val="28"/>
        </w:rPr>
      </w:pPr>
      <w:r>
        <w:rPr>
          <w:rFonts w:ascii="Arial Narrow" w:hAnsi="Arial Narrow" w:cs="Calibri"/>
          <w:sz w:val="32"/>
          <w:szCs w:val="28"/>
        </w:rPr>
        <w:t xml:space="preserve">klienta sociální </w:t>
      </w:r>
      <w:r w:rsidR="00B12F6A">
        <w:rPr>
          <w:rFonts w:ascii="Arial Narrow" w:hAnsi="Arial Narrow" w:cs="Calibri"/>
          <w:sz w:val="32"/>
          <w:szCs w:val="28"/>
        </w:rPr>
        <w:t>služby Denní stacionář</w:t>
      </w:r>
    </w:p>
    <w:p w14:paraId="24770043" w14:textId="77777777" w:rsidR="00424CFB" w:rsidRPr="006B7C43" w:rsidRDefault="00424CFB" w:rsidP="00424CFB">
      <w:pPr>
        <w:autoSpaceDE w:val="0"/>
        <w:autoSpaceDN w:val="0"/>
        <w:adjustRightInd w:val="0"/>
        <w:spacing w:after="0" w:line="240" w:lineRule="auto"/>
        <w:jc w:val="center"/>
        <w:rPr>
          <w:rFonts w:ascii="Arial Narrow" w:hAnsi="Arial Narrow" w:cs="Calibri"/>
          <w:b/>
          <w:bCs/>
          <w:caps/>
          <w:sz w:val="40"/>
          <w:szCs w:val="28"/>
        </w:rPr>
      </w:pPr>
    </w:p>
    <w:p w14:paraId="24770044" w14:textId="77777777" w:rsidR="00424CFB" w:rsidRDefault="00424CFB" w:rsidP="00424CFB">
      <w:pPr>
        <w:autoSpaceDE w:val="0"/>
        <w:autoSpaceDN w:val="0"/>
        <w:adjustRightInd w:val="0"/>
        <w:spacing w:after="0"/>
        <w:jc w:val="both"/>
        <w:rPr>
          <w:rFonts w:ascii="Arial Narrow" w:hAnsi="Arial Narrow" w:cs="Calibri"/>
          <w:bCs/>
          <w:sz w:val="24"/>
          <w:szCs w:val="24"/>
        </w:rPr>
      </w:pPr>
      <w:r w:rsidRPr="00DB1F7C">
        <w:rPr>
          <w:rFonts w:ascii="Arial Narrow" w:hAnsi="Arial Narrow" w:cs="Calibri"/>
          <w:bCs/>
          <w:sz w:val="24"/>
          <w:szCs w:val="24"/>
        </w:rPr>
        <w:t xml:space="preserve">Jméno a příjmení </w:t>
      </w:r>
      <w:r w:rsidR="006B7C43">
        <w:rPr>
          <w:rFonts w:ascii="Arial Narrow" w:hAnsi="Arial Narrow" w:cs="Calibri"/>
          <w:bCs/>
          <w:sz w:val="24"/>
          <w:szCs w:val="24"/>
        </w:rPr>
        <w:t>klienta</w:t>
      </w:r>
      <w:r w:rsidRPr="00DB1F7C">
        <w:rPr>
          <w:rFonts w:ascii="Arial Narrow" w:hAnsi="Arial Narrow" w:cs="Calibri"/>
          <w:bCs/>
          <w:sz w:val="24"/>
          <w:szCs w:val="24"/>
        </w:rPr>
        <w:t>:</w:t>
      </w:r>
      <w:r>
        <w:rPr>
          <w:rFonts w:ascii="Arial Narrow" w:hAnsi="Arial Narrow" w:cs="Calibri"/>
          <w:bCs/>
          <w:sz w:val="24"/>
          <w:szCs w:val="24"/>
        </w:rPr>
        <w:tab/>
      </w:r>
    </w:p>
    <w:p w14:paraId="24770045" w14:textId="77777777" w:rsidR="00A4541B" w:rsidRPr="00A4541B" w:rsidRDefault="00A4541B" w:rsidP="00424CFB">
      <w:pPr>
        <w:autoSpaceDE w:val="0"/>
        <w:autoSpaceDN w:val="0"/>
        <w:adjustRightInd w:val="0"/>
        <w:spacing w:after="0"/>
        <w:jc w:val="both"/>
        <w:rPr>
          <w:rFonts w:ascii="Arial Narrow" w:hAnsi="Arial Narrow" w:cs="Calibri"/>
          <w:bCs/>
          <w:sz w:val="10"/>
          <w:szCs w:val="10"/>
        </w:rPr>
      </w:pPr>
    </w:p>
    <w:p w14:paraId="24770046" w14:textId="77777777" w:rsidR="00A4541B" w:rsidRDefault="00424CFB" w:rsidP="00424CFB">
      <w:pPr>
        <w:autoSpaceDE w:val="0"/>
        <w:autoSpaceDN w:val="0"/>
        <w:adjustRightInd w:val="0"/>
        <w:spacing w:after="0"/>
        <w:jc w:val="both"/>
        <w:rPr>
          <w:rFonts w:ascii="Arial Narrow" w:hAnsi="Arial Narrow" w:cs="Calibri"/>
          <w:bCs/>
          <w:sz w:val="24"/>
          <w:szCs w:val="24"/>
        </w:rPr>
      </w:pPr>
      <w:r w:rsidRPr="00DB1F7C">
        <w:rPr>
          <w:rFonts w:ascii="Arial Narrow" w:hAnsi="Arial Narrow" w:cs="Calibri"/>
          <w:bCs/>
          <w:sz w:val="24"/>
          <w:szCs w:val="24"/>
        </w:rPr>
        <w:t xml:space="preserve">Datum narození </w:t>
      </w:r>
      <w:r w:rsidR="006B7C43">
        <w:rPr>
          <w:rFonts w:ascii="Arial Narrow" w:hAnsi="Arial Narrow" w:cs="Calibri"/>
          <w:bCs/>
          <w:sz w:val="24"/>
          <w:szCs w:val="24"/>
        </w:rPr>
        <w:t>klienta</w:t>
      </w:r>
      <w:r w:rsidRPr="00DB1F7C">
        <w:rPr>
          <w:rFonts w:ascii="Arial Narrow" w:hAnsi="Arial Narrow" w:cs="Calibri"/>
          <w:bCs/>
          <w:sz w:val="24"/>
          <w:szCs w:val="24"/>
        </w:rPr>
        <w:t>:</w:t>
      </w:r>
      <w:r>
        <w:rPr>
          <w:rFonts w:ascii="Arial Narrow" w:hAnsi="Arial Narrow" w:cs="Calibri"/>
          <w:bCs/>
          <w:sz w:val="24"/>
          <w:szCs w:val="24"/>
        </w:rPr>
        <w:tab/>
      </w:r>
    </w:p>
    <w:p w14:paraId="24770047" w14:textId="77777777" w:rsidR="00424CFB" w:rsidRPr="00A4541B" w:rsidRDefault="006B7C43" w:rsidP="00424CFB">
      <w:pPr>
        <w:autoSpaceDE w:val="0"/>
        <w:autoSpaceDN w:val="0"/>
        <w:adjustRightInd w:val="0"/>
        <w:spacing w:after="0"/>
        <w:jc w:val="both"/>
        <w:rPr>
          <w:rFonts w:ascii="Arial Narrow" w:hAnsi="Arial Narrow" w:cs="Calibri"/>
          <w:bCs/>
          <w:sz w:val="10"/>
          <w:szCs w:val="10"/>
        </w:rPr>
      </w:pPr>
      <w:r w:rsidRPr="00A4541B">
        <w:rPr>
          <w:rFonts w:ascii="Arial Narrow" w:hAnsi="Arial Narrow" w:cs="Calibri"/>
          <w:bCs/>
          <w:sz w:val="10"/>
          <w:szCs w:val="10"/>
        </w:rPr>
        <w:tab/>
      </w:r>
    </w:p>
    <w:p w14:paraId="24770048" w14:textId="77777777" w:rsidR="00A4541B" w:rsidRDefault="00424CFB" w:rsidP="00424CFB">
      <w:pPr>
        <w:autoSpaceDE w:val="0"/>
        <w:autoSpaceDN w:val="0"/>
        <w:adjustRightInd w:val="0"/>
        <w:spacing w:after="0"/>
        <w:jc w:val="both"/>
        <w:rPr>
          <w:rFonts w:ascii="Arial Narrow" w:hAnsi="Arial Narrow" w:cs="Calibri"/>
          <w:bCs/>
          <w:sz w:val="24"/>
          <w:szCs w:val="24"/>
        </w:rPr>
      </w:pPr>
      <w:r w:rsidRPr="00DB1F7C">
        <w:rPr>
          <w:rFonts w:ascii="Arial Narrow" w:hAnsi="Arial Narrow" w:cs="Calibri"/>
          <w:bCs/>
          <w:sz w:val="24"/>
          <w:szCs w:val="24"/>
        </w:rPr>
        <w:t xml:space="preserve">Bydliště </w:t>
      </w:r>
      <w:r w:rsidR="006B7C43">
        <w:rPr>
          <w:rFonts w:ascii="Arial Narrow" w:hAnsi="Arial Narrow" w:cs="Calibri"/>
          <w:bCs/>
          <w:sz w:val="24"/>
          <w:szCs w:val="24"/>
        </w:rPr>
        <w:t>klienta</w:t>
      </w:r>
      <w:r w:rsidRPr="00DB1F7C">
        <w:rPr>
          <w:rFonts w:ascii="Arial Narrow" w:hAnsi="Arial Narrow" w:cs="Calibri"/>
          <w:bCs/>
          <w:sz w:val="24"/>
          <w:szCs w:val="24"/>
        </w:rPr>
        <w:t>:</w:t>
      </w:r>
      <w:r>
        <w:rPr>
          <w:rFonts w:ascii="Arial Narrow" w:hAnsi="Arial Narrow" w:cs="Calibri"/>
          <w:bCs/>
          <w:sz w:val="24"/>
          <w:szCs w:val="24"/>
        </w:rPr>
        <w:tab/>
      </w:r>
      <w:r>
        <w:rPr>
          <w:rFonts w:ascii="Arial Narrow" w:hAnsi="Arial Narrow" w:cs="Calibri"/>
          <w:bCs/>
          <w:sz w:val="24"/>
          <w:szCs w:val="24"/>
        </w:rPr>
        <w:tab/>
      </w:r>
    </w:p>
    <w:p w14:paraId="24770049" w14:textId="77777777" w:rsidR="006B7C43" w:rsidRPr="00BD1454" w:rsidRDefault="006B7C43" w:rsidP="00424CFB">
      <w:pPr>
        <w:autoSpaceDE w:val="0"/>
        <w:autoSpaceDN w:val="0"/>
        <w:adjustRightInd w:val="0"/>
        <w:spacing w:after="0"/>
        <w:jc w:val="both"/>
        <w:rPr>
          <w:rFonts w:ascii="Arial Narrow" w:hAnsi="Arial Narrow" w:cs="Calibri"/>
          <w:b/>
          <w:bCs/>
          <w:sz w:val="10"/>
          <w:szCs w:val="10"/>
        </w:rPr>
      </w:pPr>
      <w:r w:rsidRPr="00A4541B">
        <w:rPr>
          <w:rFonts w:ascii="Arial Narrow" w:hAnsi="Arial Narrow" w:cs="Calibri"/>
          <w:bCs/>
          <w:sz w:val="10"/>
          <w:szCs w:val="10"/>
        </w:rPr>
        <w:tab/>
      </w:r>
      <w:r>
        <w:rPr>
          <w:rFonts w:ascii="Arial Narrow" w:hAnsi="Arial Narrow" w:cs="Calibri"/>
          <w:bCs/>
          <w:sz w:val="24"/>
          <w:szCs w:val="24"/>
        </w:rPr>
        <w:tab/>
      </w:r>
    </w:p>
    <w:p w14:paraId="2477004A" w14:textId="77777777" w:rsidR="00A4541B" w:rsidRPr="006B7C43" w:rsidRDefault="00A4541B" w:rsidP="00424CFB">
      <w:pPr>
        <w:autoSpaceDE w:val="0"/>
        <w:autoSpaceDN w:val="0"/>
        <w:adjustRightInd w:val="0"/>
        <w:spacing w:after="0"/>
        <w:jc w:val="both"/>
        <w:rPr>
          <w:rFonts w:ascii="Arial Narrow" w:hAnsi="Arial Narrow" w:cs="Calibri"/>
          <w:sz w:val="24"/>
          <w:szCs w:val="24"/>
        </w:rPr>
      </w:pPr>
    </w:p>
    <w:p w14:paraId="2477004B" w14:textId="73A27E5C" w:rsidR="00CE0903" w:rsidRDefault="00424CFB" w:rsidP="00BD1454">
      <w:pPr>
        <w:autoSpaceDE w:val="0"/>
        <w:autoSpaceDN w:val="0"/>
        <w:adjustRightInd w:val="0"/>
        <w:spacing w:after="0" w:line="240" w:lineRule="auto"/>
        <w:ind w:firstLine="284"/>
        <w:jc w:val="both"/>
        <w:rPr>
          <w:rFonts w:ascii="Arial Narrow" w:hAnsi="Arial Narrow" w:cs="Calibri"/>
          <w:sz w:val="24"/>
          <w:szCs w:val="28"/>
        </w:rPr>
      </w:pPr>
      <w:r w:rsidRPr="00424CFB">
        <w:rPr>
          <w:rFonts w:ascii="Arial Narrow" w:hAnsi="Arial Narrow" w:cs="Calibri"/>
          <w:bCs/>
          <w:sz w:val="24"/>
          <w:szCs w:val="28"/>
        </w:rPr>
        <w:t>Klient</w:t>
      </w:r>
      <w:r w:rsidR="00CE0903" w:rsidRPr="00424CFB">
        <w:rPr>
          <w:rFonts w:ascii="Arial Narrow" w:hAnsi="Arial Narrow" w:cs="Calibri"/>
          <w:sz w:val="24"/>
          <w:szCs w:val="28"/>
        </w:rPr>
        <w:t xml:space="preserve"> </w:t>
      </w:r>
      <w:r w:rsidR="00B12F6A">
        <w:rPr>
          <w:rFonts w:ascii="Arial Narrow" w:hAnsi="Arial Narrow" w:cs="Calibri"/>
          <w:sz w:val="24"/>
          <w:szCs w:val="28"/>
        </w:rPr>
        <w:t>služby. Úsměv pro Seniory, Denní centrum, U Hostavického potoka 1, 198 00 Praha 14,</w:t>
      </w:r>
      <w:r w:rsidRPr="00424CFB">
        <w:rPr>
          <w:rFonts w:ascii="Arial Narrow" w:hAnsi="Arial Narrow" w:cs="Calibri"/>
          <w:sz w:val="24"/>
          <w:szCs w:val="28"/>
        </w:rPr>
        <w:t xml:space="preserve"> IČ: </w:t>
      </w:r>
      <w:r w:rsidR="00B12F6A">
        <w:rPr>
          <w:rFonts w:ascii="Arial Narrow" w:hAnsi="Arial Narrow" w:cs="Calibri"/>
          <w:color w:val="FF0000"/>
          <w:sz w:val="24"/>
          <w:szCs w:val="28"/>
        </w:rPr>
        <w:t>…………</w:t>
      </w:r>
      <w:r w:rsidRPr="00424CFB">
        <w:rPr>
          <w:rFonts w:ascii="Arial Narrow" w:hAnsi="Arial Narrow" w:cs="Calibri"/>
          <w:sz w:val="24"/>
          <w:szCs w:val="28"/>
        </w:rPr>
        <w:t xml:space="preserve"> (dále jen „poskytovatel“)</w:t>
      </w:r>
      <w:r w:rsidR="00CE0903" w:rsidRPr="00424CFB">
        <w:rPr>
          <w:rFonts w:ascii="Arial Narrow" w:hAnsi="Arial Narrow" w:cs="Calibri"/>
          <w:sz w:val="24"/>
          <w:szCs w:val="28"/>
        </w:rPr>
        <w:t>,</w:t>
      </w:r>
      <w:r w:rsidR="00CE0903" w:rsidRPr="00424CFB">
        <w:rPr>
          <w:rFonts w:ascii="Arial Narrow" w:hAnsi="Arial Narrow" w:cs="Calibri"/>
          <w:bCs/>
          <w:sz w:val="24"/>
          <w:szCs w:val="28"/>
        </w:rPr>
        <w:t xml:space="preserve"> </w:t>
      </w:r>
      <w:r w:rsidR="00CE0903" w:rsidRPr="00424CFB">
        <w:rPr>
          <w:rFonts w:ascii="Arial Narrow" w:hAnsi="Arial Narrow" w:cs="Calibri"/>
          <w:sz w:val="24"/>
          <w:szCs w:val="28"/>
        </w:rPr>
        <w:t>nebo jeho zástupce, podpisem tohoto dokumentu</w:t>
      </w:r>
      <w:r w:rsidR="00CE0903" w:rsidRPr="00424CFB">
        <w:rPr>
          <w:rFonts w:ascii="Arial Narrow" w:hAnsi="Arial Narrow" w:cs="Calibri"/>
          <w:bCs/>
          <w:sz w:val="24"/>
          <w:szCs w:val="28"/>
        </w:rPr>
        <w:t xml:space="preserve"> bere na vědomí,</w:t>
      </w:r>
      <w:r w:rsidR="00CE0903" w:rsidRPr="00424CFB">
        <w:rPr>
          <w:rFonts w:ascii="Arial Narrow" w:hAnsi="Arial Narrow" w:cs="Calibri"/>
          <w:sz w:val="24"/>
          <w:szCs w:val="28"/>
        </w:rPr>
        <w:t xml:space="preserve"> že při poskytování </w:t>
      </w:r>
      <w:r w:rsidR="0038796C">
        <w:rPr>
          <w:rFonts w:ascii="Arial Narrow" w:hAnsi="Arial Narrow" w:cs="Calibri"/>
          <w:sz w:val="24"/>
          <w:szCs w:val="28"/>
        </w:rPr>
        <w:t>sociálních služeb dle Smlouvy o poskytnutí sociální služby</w:t>
      </w:r>
      <w:r w:rsidR="00CE0903" w:rsidRPr="00424CFB">
        <w:rPr>
          <w:rFonts w:ascii="Arial Narrow" w:hAnsi="Arial Narrow" w:cs="Calibri"/>
          <w:sz w:val="24"/>
          <w:szCs w:val="28"/>
        </w:rPr>
        <w:t xml:space="preserve"> </w:t>
      </w:r>
      <w:r w:rsidR="00CE0903" w:rsidRPr="00424CFB">
        <w:rPr>
          <w:rFonts w:ascii="Arial Narrow" w:hAnsi="Arial Narrow" w:cs="Calibri"/>
          <w:bCs/>
          <w:sz w:val="24"/>
          <w:szCs w:val="28"/>
        </w:rPr>
        <w:t xml:space="preserve">jsou zpracovávány </w:t>
      </w:r>
      <w:r w:rsidR="00CE0903" w:rsidRPr="00424CFB">
        <w:rPr>
          <w:rFonts w:ascii="Arial Narrow" w:hAnsi="Arial Narrow" w:cs="Calibri"/>
          <w:sz w:val="24"/>
          <w:szCs w:val="28"/>
        </w:rPr>
        <w:t>jeho níže uvedené</w:t>
      </w:r>
      <w:r w:rsidR="00CE0903" w:rsidRPr="00424CFB">
        <w:rPr>
          <w:rFonts w:ascii="Arial Narrow" w:hAnsi="Arial Narrow" w:cs="Calibri"/>
          <w:bCs/>
          <w:sz w:val="24"/>
          <w:szCs w:val="28"/>
        </w:rPr>
        <w:t xml:space="preserve"> osobní údaje</w:t>
      </w:r>
      <w:r w:rsidR="00CE0903" w:rsidRPr="00424CFB">
        <w:rPr>
          <w:rFonts w:ascii="Arial Narrow" w:hAnsi="Arial Narrow" w:cs="Calibri"/>
          <w:sz w:val="24"/>
          <w:szCs w:val="28"/>
        </w:rPr>
        <w:t xml:space="preserve"> v rozsahu nutném pro splnění </w:t>
      </w:r>
      <w:proofErr w:type="gramStart"/>
      <w:r w:rsidR="00CE0903" w:rsidRPr="00424CFB">
        <w:rPr>
          <w:rFonts w:ascii="Arial Narrow" w:hAnsi="Arial Narrow" w:cs="Calibri"/>
          <w:sz w:val="24"/>
          <w:szCs w:val="28"/>
        </w:rPr>
        <w:t xml:space="preserve">smluvních </w:t>
      </w:r>
      <w:r w:rsidR="0051324B">
        <w:rPr>
          <w:rFonts w:ascii="Arial Narrow" w:hAnsi="Arial Narrow" w:cs="Calibri"/>
          <w:sz w:val="24"/>
          <w:szCs w:val="28"/>
        </w:rPr>
        <w:t>-</w:t>
      </w:r>
      <w:r w:rsidR="00CE0903" w:rsidRPr="00424CFB">
        <w:rPr>
          <w:rFonts w:ascii="Arial Narrow" w:hAnsi="Arial Narrow" w:cs="Calibri"/>
          <w:sz w:val="24"/>
          <w:szCs w:val="28"/>
        </w:rPr>
        <w:t xml:space="preserve"> zákonných</w:t>
      </w:r>
      <w:proofErr w:type="gramEnd"/>
      <w:r w:rsidR="00CE0903" w:rsidRPr="00424CFB">
        <w:rPr>
          <w:rFonts w:ascii="Arial Narrow" w:hAnsi="Arial Narrow" w:cs="Calibri"/>
          <w:sz w:val="24"/>
          <w:szCs w:val="28"/>
        </w:rPr>
        <w:t xml:space="preserve"> povinností zařízení sociálních služeb, a to po dobu vyplývající z právních předpisů, případně po dobu trvání smlouvy:</w:t>
      </w:r>
    </w:p>
    <w:p w14:paraId="2477004C" w14:textId="77777777" w:rsidR="00424CFB" w:rsidRPr="00424CFB" w:rsidRDefault="00424CFB" w:rsidP="002F4BC8">
      <w:pPr>
        <w:autoSpaceDE w:val="0"/>
        <w:autoSpaceDN w:val="0"/>
        <w:adjustRightInd w:val="0"/>
        <w:spacing w:after="0" w:line="240" w:lineRule="auto"/>
        <w:jc w:val="both"/>
        <w:rPr>
          <w:rFonts w:ascii="Arial Narrow" w:hAnsi="Arial Narrow" w:cs="Calibri"/>
          <w:sz w:val="6"/>
          <w:szCs w:val="6"/>
        </w:rPr>
      </w:pPr>
    </w:p>
    <w:p w14:paraId="2477004D" w14:textId="77777777" w:rsidR="00424CFB" w:rsidRPr="00424CFB" w:rsidRDefault="00424CFB" w:rsidP="00424CFB">
      <w:pPr>
        <w:autoSpaceDE w:val="0"/>
        <w:autoSpaceDN w:val="0"/>
        <w:adjustRightInd w:val="0"/>
        <w:spacing w:after="0" w:line="240" w:lineRule="auto"/>
        <w:ind w:left="284" w:hanging="284"/>
        <w:jc w:val="both"/>
        <w:rPr>
          <w:rFonts w:ascii="Arial Narrow" w:hAnsi="Arial Narrow" w:cs="Calibri"/>
          <w:i/>
          <w:szCs w:val="28"/>
        </w:rPr>
      </w:pPr>
      <w:r w:rsidRPr="00424CFB">
        <w:rPr>
          <w:rFonts w:ascii="Arial Narrow" w:hAnsi="Arial Narrow" w:cs="Calibri"/>
          <w:i/>
          <w:szCs w:val="28"/>
        </w:rPr>
        <w:t xml:space="preserve">- </w:t>
      </w:r>
      <w:r w:rsidRPr="00424CFB">
        <w:rPr>
          <w:rFonts w:ascii="Arial Narrow" w:hAnsi="Arial Narrow" w:cs="Calibri"/>
          <w:i/>
          <w:szCs w:val="28"/>
        </w:rPr>
        <w:tab/>
        <w:t xml:space="preserve">jméno, příjmení, </w:t>
      </w:r>
      <w:r w:rsidR="00A4541B">
        <w:rPr>
          <w:rFonts w:ascii="Arial Narrow" w:hAnsi="Arial Narrow" w:cs="Calibri"/>
          <w:i/>
          <w:szCs w:val="28"/>
        </w:rPr>
        <w:t xml:space="preserve">datum narození, </w:t>
      </w:r>
      <w:r w:rsidRPr="00424CFB">
        <w:rPr>
          <w:rFonts w:ascii="Arial Narrow" w:hAnsi="Arial Narrow" w:cs="Calibri"/>
          <w:i/>
          <w:szCs w:val="28"/>
        </w:rPr>
        <w:t xml:space="preserve">adresa bydliště, korespondenční adresa, telefonický kontakt, </w:t>
      </w:r>
    </w:p>
    <w:p w14:paraId="2477004E" w14:textId="77777777" w:rsidR="002F4BC8" w:rsidRPr="00424CFB" w:rsidRDefault="002F4BC8" w:rsidP="002F4BC8">
      <w:pPr>
        <w:autoSpaceDE w:val="0"/>
        <w:autoSpaceDN w:val="0"/>
        <w:adjustRightInd w:val="0"/>
        <w:spacing w:after="0" w:line="240" w:lineRule="auto"/>
        <w:ind w:left="420" w:hanging="360"/>
        <w:jc w:val="both"/>
        <w:rPr>
          <w:rFonts w:ascii="Arial Narrow" w:hAnsi="Arial Narrow" w:cs="Calibri"/>
          <w:sz w:val="20"/>
          <w:szCs w:val="28"/>
        </w:rPr>
      </w:pPr>
    </w:p>
    <w:p w14:paraId="2477004F" w14:textId="77777777" w:rsidR="00CE0903" w:rsidRPr="00424CFB" w:rsidRDefault="00CE0903" w:rsidP="002F4BC8">
      <w:pPr>
        <w:autoSpaceDE w:val="0"/>
        <w:autoSpaceDN w:val="0"/>
        <w:adjustRightInd w:val="0"/>
        <w:spacing w:after="0" w:line="240" w:lineRule="auto"/>
        <w:jc w:val="both"/>
        <w:rPr>
          <w:rFonts w:ascii="Arial Narrow" w:hAnsi="Arial Narrow" w:cs="Calibri"/>
          <w:b/>
          <w:bCs/>
          <w:sz w:val="26"/>
          <w:szCs w:val="26"/>
        </w:rPr>
      </w:pPr>
      <w:r w:rsidRPr="00424CFB">
        <w:rPr>
          <w:rFonts w:ascii="Arial Narrow" w:hAnsi="Arial Narrow" w:cs="Calibri"/>
          <w:b/>
          <w:bCs/>
          <w:sz w:val="26"/>
          <w:szCs w:val="26"/>
        </w:rPr>
        <w:t>Povinnost poskytnout osobní údaje</w:t>
      </w:r>
    </w:p>
    <w:p w14:paraId="24770050" w14:textId="77777777" w:rsidR="00424CFB" w:rsidRPr="00424CFB" w:rsidRDefault="00424CFB" w:rsidP="002F4BC8">
      <w:pPr>
        <w:autoSpaceDE w:val="0"/>
        <w:autoSpaceDN w:val="0"/>
        <w:adjustRightInd w:val="0"/>
        <w:spacing w:after="0" w:line="240" w:lineRule="auto"/>
        <w:jc w:val="both"/>
        <w:rPr>
          <w:rFonts w:ascii="Arial Narrow" w:hAnsi="Arial Narrow" w:cs="Calibri"/>
          <w:b/>
          <w:bCs/>
          <w:sz w:val="6"/>
          <w:szCs w:val="6"/>
        </w:rPr>
      </w:pPr>
    </w:p>
    <w:p w14:paraId="24770051" w14:textId="77777777" w:rsidR="00CE0903" w:rsidRPr="006C741D" w:rsidRDefault="00CE0903" w:rsidP="00BD1454">
      <w:pPr>
        <w:autoSpaceDE w:val="0"/>
        <w:autoSpaceDN w:val="0"/>
        <w:adjustRightInd w:val="0"/>
        <w:spacing w:after="0" w:line="240" w:lineRule="auto"/>
        <w:ind w:firstLine="708"/>
        <w:jc w:val="both"/>
        <w:rPr>
          <w:rFonts w:ascii="Arial Narrow" w:hAnsi="Arial Narrow" w:cs="Calibri"/>
          <w:b/>
          <w:bCs/>
          <w:szCs w:val="28"/>
        </w:rPr>
      </w:pPr>
      <w:r w:rsidRPr="006C741D">
        <w:rPr>
          <w:rFonts w:ascii="Arial Narrow" w:hAnsi="Arial Narrow" w:cs="Calibri"/>
          <w:szCs w:val="28"/>
        </w:rPr>
        <w:t>Klient, nebo jeho zástupce, je srozuměn s tím, že pokud by se zpracováním osobních údajů ve výše uvedeném rozsahu nesouhlasil, zařízení sociálních služeb by mu nemohlo požadovanou sociální službu poskytnout. Poskytnutí výše uvedených údajů je</w:t>
      </w:r>
      <w:r w:rsidRPr="006C741D">
        <w:rPr>
          <w:rFonts w:ascii="Arial Narrow" w:hAnsi="Arial Narrow" w:cs="Calibri"/>
          <w:b/>
          <w:bCs/>
          <w:szCs w:val="28"/>
        </w:rPr>
        <w:t xml:space="preserve"> </w:t>
      </w:r>
      <w:r w:rsidRPr="006C741D">
        <w:rPr>
          <w:rFonts w:ascii="Arial Narrow" w:hAnsi="Arial Narrow" w:cs="Calibri"/>
          <w:szCs w:val="28"/>
        </w:rPr>
        <w:t>tedy</w:t>
      </w:r>
      <w:r w:rsidRPr="006C741D">
        <w:rPr>
          <w:rFonts w:ascii="Arial Narrow" w:hAnsi="Arial Narrow" w:cs="Calibri"/>
          <w:b/>
          <w:bCs/>
          <w:szCs w:val="28"/>
        </w:rPr>
        <w:t xml:space="preserve"> </w:t>
      </w:r>
      <w:r w:rsidRPr="006C741D">
        <w:rPr>
          <w:rFonts w:ascii="Arial Narrow" w:hAnsi="Arial Narrow" w:cs="Calibri"/>
          <w:bCs/>
          <w:szCs w:val="28"/>
        </w:rPr>
        <w:t>smluvním požadavkem.</w:t>
      </w:r>
    </w:p>
    <w:p w14:paraId="24770052" w14:textId="77777777" w:rsidR="002F4BC8" w:rsidRPr="00424CFB" w:rsidRDefault="002F4BC8" w:rsidP="002F4BC8">
      <w:pPr>
        <w:autoSpaceDE w:val="0"/>
        <w:autoSpaceDN w:val="0"/>
        <w:adjustRightInd w:val="0"/>
        <w:spacing w:after="0" w:line="240" w:lineRule="auto"/>
        <w:jc w:val="both"/>
        <w:rPr>
          <w:rFonts w:ascii="Arial Narrow" w:hAnsi="Arial Narrow" w:cs="Calibri"/>
          <w:sz w:val="20"/>
          <w:szCs w:val="28"/>
        </w:rPr>
      </w:pPr>
    </w:p>
    <w:p w14:paraId="24770053" w14:textId="77777777" w:rsidR="00CE0903" w:rsidRPr="00424CFB" w:rsidRDefault="00CE0903" w:rsidP="002F4BC8">
      <w:pPr>
        <w:autoSpaceDE w:val="0"/>
        <w:autoSpaceDN w:val="0"/>
        <w:adjustRightInd w:val="0"/>
        <w:spacing w:after="0" w:line="240" w:lineRule="auto"/>
        <w:jc w:val="both"/>
        <w:rPr>
          <w:rFonts w:ascii="Arial Narrow" w:hAnsi="Arial Narrow" w:cs="Calibri"/>
          <w:b/>
          <w:bCs/>
          <w:sz w:val="26"/>
          <w:szCs w:val="26"/>
        </w:rPr>
      </w:pPr>
      <w:r w:rsidRPr="00424CFB">
        <w:rPr>
          <w:rFonts w:ascii="Arial Narrow" w:hAnsi="Arial Narrow" w:cs="Calibri"/>
          <w:b/>
          <w:bCs/>
          <w:sz w:val="26"/>
          <w:szCs w:val="26"/>
        </w:rPr>
        <w:t xml:space="preserve">Zpracování na základě oprávněných zájmů </w:t>
      </w:r>
    </w:p>
    <w:p w14:paraId="24770054" w14:textId="77777777" w:rsidR="00424CFB" w:rsidRPr="00424CFB" w:rsidRDefault="00424CFB" w:rsidP="002F4BC8">
      <w:pPr>
        <w:autoSpaceDE w:val="0"/>
        <w:autoSpaceDN w:val="0"/>
        <w:adjustRightInd w:val="0"/>
        <w:spacing w:after="0" w:line="240" w:lineRule="auto"/>
        <w:jc w:val="both"/>
        <w:rPr>
          <w:rFonts w:ascii="Arial Narrow" w:hAnsi="Arial Narrow" w:cs="Calibri"/>
          <w:b/>
          <w:bCs/>
          <w:sz w:val="6"/>
          <w:szCs w:val="6"/>
        </w:rPr>
      </w:pPr>
    </w:p>
    <w:p w14:paraId="24770055" w14:textId="77777777" w:rsidR="00CE0903" w:rsidRPr="006C741D" w:rsidRDefault="00CE0903" w:rsidP="00BD1454">
      <w:pPr>
        <w:autoSpaceDE w:val="0"/>
        <w:autoSpaceDN w:val="0"/>
        <w:adjustRightInd w:val="0"/>
        <w:spacing w:after="0" w:line="240" w:lineRule="auto"/>
        <w:ind w:firstLine="708"/>
        <w:jc w:val="both"/>
        <w:rPr>
          <w:rFonts w:ascii="Arial Narrow" w:hAnsi="Arial Narrow" w:cs="Calibri"/>
          <w:szCs w:val="28"/>
        </w:rPr>
      </w:pPr>
      <w:r w:rsidRPr="006C741D">
        <w:rPr>
          <w:rFonts w:ascii="Arial Narrow" w:hAnsi="Arial Narrow" w:cs="Calibri"/>
          <w:szCs w:val="28"/>
        </w:rPr>
        <w:t xml:space="preserve">Klient, nebo jeho zástupce, dále bere na vědomí, že poskytovatel sociálních služeb zpracovává na základě svých oprávněných zájmů další osobní údaje klienta (dosažené vzdělání, rodinný stav, státní příslušnost, poslední zaměstnání, místo narození, dřívější bydliště), a to za účelem individualizace péče a zlepšování poskytovaných služeb. Poskytnutí těchto údajů </w:t>
      </w:r>
      <w:r w:rsidRPr="006C741D">
        <w:rPr>
          <w:rFonts w:ascii="Arial Narrow" w:hAnsi="Arial Narrow" w:cs="Calibri"/>
          <w:bCs/>
          <w:szCs w:val="28"/>
        </w:rPr>
        <w:t>není povinné.</w:t>
      </w:r>
      <w:r w:rsidRPr="006C741D">
        <w:rPr>
          <w:rFonts w:ascii="Arial Narrow" w:hAnsi="Arial Narrow" w:cs="Calibri"/>
          <w:szCs w:val="28"/>
        </w:rPr>
        <w:t xml:space="preserve"> </w:t>
      </w:r>
    </w:p>
    <w:p w14:paraId="24770056" w14:textId="77777777" w:rsidR="00CE0903" w:rsidRPr="00424CFB" w:rsidRDefault="00CE0903" w:rsidP="002F4BC8">
      <w:pPr>
        <w:autoSpaceDE w:val="0"/>
        <w:autoSpaceDN w:val="0"/>
        <w:adjustRightInd w:val="0"/>
        <w:spacing w:after="0" w:line="240" w:lineRule="auto"/>
        <w:jc w:val="both"/>
        <w:rPr>
          <w:rFonts w:ascii="Arial Narrow" w:hAnsi="Arial Narrow" w:cs="Calibri"/>
          <w:b/>
          <w:bCs/>
          <w:sz w:val="10"/>
          <w:szCs w:val="10"/>
        </w:rPr>
      </w:pPr>
    </w:p>
    <w:p w14:paraId="24770057" w14:textId="77777777" w:rsidR="00CE0903" w:rsidRPr="006C741D" w:rsidRDefault="00CE0903" w:rsidP="00BD1454">
      <w:pPr>
        <w:autoSpaceDE w:val="0"/>
        <w:autoSpaceDN w:val="0"/>
        <w:adjustRightInd w:val="0"/>
        <w:spacing w:after="0" w:line="240" w:lineRule="auto"/>
        <w:ind w:firstLine="708"/>
        <w:jc w:val="both"/>
        <w:rPr>
          <w:rFonts w:ascii="Arial Narrow" w:hAnsi="Arial Narrow" w:cs="Calibri"/>
          <w:szCs w:val="24"/>
        </w:rPr>
      </w:pPr>
      <w:r w:rsidRPr="006C741D">
        <w:rPr>
          <w:rFonts w:ascii="Arial Narrow" w:hAnsi="Arial Narrow" w:cs="Calibri"/>
          <w:bCs/>
          <w:szCs w:val="24"/>
        </w:rPr>
        <w:t>Příjemci osobních údajů</w:t>
      </w:r>
      <w:r w:rsidRPr="006C741D">
        <w:rPr>
          <w:rFonts w:ascii="Arial Narrow" w:hAnsi="Arial Narrow" w:cs="Calibri"/>
          <w:szCs w:val="24"/>
        </w:rPr>
        <w:t xml:space="preserve"> jsou pouze subjekty, u nichž předání vyplývá přímo ze zákona.</w:t>
      </w:r>
    </w:p>
    <w:p w14:paraId="24770058" w14:textId="77777777" w:rsidR="002F4BC8" w:rsidRPr="00424CFB" w:rsidRDefault="002F4BC8" w:rsidP="002F4BC8">
      <w:pPr>
        <w:autoSpaceDE w:val="0"/>
        <w:autoSpaceDN w:val="0"/>
        <w:adjustRightInd w:val="0"/>
        <w:spacing w:after="0" w:line="240" w:lineRule="auto"/>
        <w:jc w:val="both"/>
        <w:rPr>
          <w:rFonts w:ascii="Arial Narrow" w:hAnsi="Arial Narrow" w:cs="Calibri"/>
          <w:b/>
          <w:bCs/>
          <w:sz w:val="20"/>
          <w:szCs w:val="32"/>
        </w:rPr>
      </w:pPr>
    </w:p>
    <w:p w14:paraId="24770059" w14:textId="77777777" w:rsidR="00CE0903" w:rsidRDefault="00CE0903" w:rsidP="002F4BC8">
      <w:pPr>
        <w:autoSpaceDE w:val="0"/>
        <w:autoSpaceDN w:val="0"/>
        <w:adjustRightInd w:val="0"/>
        <w:spacing w:after="0" w:line="240" w:lineRule="auto"/>
        <w:jc w:val="both"/>
        <w:rPr>
          <w:rFonts w:ascii="Arial Narrow" w:hAnsi="Arial Narrow" w:cs="Calibri"/>
          <w:b/>
          <w:bCs/>
          <w:sz w:val="26"/>
          <w:szCs w:val="26"/>
        </w:rPr>
      </w:pPr>
      <w:r w:rsidRPr="00424CFB">
        <w:rPr>
          <w:rFonts w:ascii="Arial Narrow" w:hAnsi="Arial Narrow" w:cs="Calibri"/>
          <w:b/>
          <w:bCs/>
          <w:sz w:val="26"/>
          <w:szCs w:val="26"/>
        </w:rPr>
        <w:t>Práva klienta související se zpracováním</w:t>
      </w:r>
    </w:p>
    <w:p w14:paraId="2477005A" w14:textId="77777777" w:rsidR="00424CFB" w:rsidRPr="00424CFB" w:rsidRDefault="00424CFB" w:rsidP="002F4BC8">
      <w:pPr>
        <w:autoSpaceDE w:val="0"/>
        <w:autoSpaceDN w:val="0"/>
        <w:adjustRightInd w:val="0"/>
        <w:spacing w:after="0" w:line="240" w:lineRule="auto"/>
        <w:jc w:val="both"/>
        <w:rPr>
          <w:rFonts w:ascii="Arial Narrow" w:hAnsi="Arial Narrow" w:cs="Calibri"/>
          <w:b/>
          <w:bCs/>
          <w:sz w:val="6"/>
          <w:szCs w:val="6"/>
        </w:rPr>
      </w:pPr>
    </w:p>
    <w:p w14:paraId="2477005B" w14:textId="77777777" w:rsidR="00CE0903" w:rsidRPr="006C741D" w:rsidRDefault="00CE0903" w:rsidP="00424CFB">
      <w:pPr>
        <w:pStyle w:val="Odstavecseseznamem"/>
        <w:numPr>
          <w:ilvl w:val="0"/>
          <w:numId w:val="5"/>
        </w:numPr>
        <w:autoSpaceDE w:val="0"/>
        <w:autoSpaceDN w:val="0"/>
        <w:adjustRightInd w:val="0"/>
        <w:spacing w:after="0" w:line="240" w:lineRule="auto"/>
        <w:ind w:left="284" w:hanging="284"/>
        <w:jc w:val="both"/>
        <w:rPr>
          <w:rFonts w:ascii="Arial Narrow" w:hAnsi="Arial Narrow" w:cs="Calibri"/>
          <w:b/>
          <w:bCs/>
          <w:szCs w:val="28"/>
        </w:rPr>
      </w:pPr>
      <w:r w:rsidRPr="006C741D">
        <w:rPr>
          <w:rFonts w:ascii="Arial Narrow" w:hAnsi="Arial Narrow" w:cs="Calibri"/>
          <w:szCs w:val="28"/>
        </w:rPr>
        <w:t>Klient má právo žádat o informace o kategoriích zpracovávaných osobních údajů, účelu, době a povaze zpracování a o příjemcích osobních údajů;</w:t>
      </w:r>
    </w:p>
    <w:p w14:paraId="2477005C" w14:textId="77777777" w:rsidR="00CE0903" w:rsidRPr="006C741D" w:rsidRDefault="00CE0903" w:rsidP="00424CFB">
      <w:pPr>
        <w:pStyle w:val="Odstavecseseznamem"/>
        <w:numPr>
          <w:ilvl w:val="0"/>
          <w:numId w:val="5"/>
        </w:numPr>
        <w:autoSpaceDE w:val="0"/>
        <w:autoSpaceDN w:val="0"/>
        <w:adjustRightInd w:val="0"/>
        <w:spacing w:after="0" w:line="240" w:lineRule="auto"/>
        <w:ind w:left="284" w:hanging="284"/>
        <w:jc w:val="both"/>
        <w:rPr>
          <w:rFonts w:ascii="Arial Narrow" w:hAnsi="Arial Narrow" w:cs="Calibri"/>
          <w:b/>
          <w:bCs/>
          <w:szCs w:val="28"/>
        </w:rPr>
      </w:pPr>
      <w:r w:rsidRPr="006C741D">
        <w:rPr>
          <w:rFonts w:ascii="Arial Narrow" w:hAnsi="Arial Narrow" w:cs="Calibri"/>
          <w:szCs w:val="28"/>
        </w:rPr>
        <w:t>Klient má právo požádat o poskytnutí kopie zpracovávaných osobních údajů;</w:t>
      </w:r>
    </w:p>
    <w:p w14:paraId="2477005D" w14:textId="77777777" w:rsidR="00CE0903" w:rsidRPr="006C741D" w:rsidRDefault="00CE0903" w:rsidP="00424CFB">
      <w:pPr>
        <w:pStyle w:val="Odstavecseseznamem"/>
        <w:numPr>
          <w:ilvl w:val="0"/>
          <w:numId w:val="5"/>
        </w:numPr>
        <w:autoSpaceDE w:val="0"/>
        <w:autoSpaceDN w:val="0"/>
        <w:adjustRightInd w:val="0"/>
        <w:spacing w:after="0" w:line="240" w:lineRule="auto"/>
        <w:ind w:left="284" w:hanging="284"/>
        <w:jc w:val="both"/>
        <w:rPr>
          <w:rFonts w:ascii="Arial Narrow" w:hAnsi="Arial Narrow" w:cs="Calibri"/>
          <w:b/>
          <w:bCs/>
          <w:szCs w:val="28"/>
        </w:rPr>
      </w:pPr>
      <w:r w:rsidRPr="006C741D">
        <w:rPr>
          <w:rFonts w:ascii="Arial Narrow" w:hAnsi="Arial Narrow" w:cs="Calibri"/>
          <w:szCs w:val="28"/>
        </w:rPr>
        <w:t>Klient má právo požádat při naplnění podmínek stanovených relevantními právními předpisy, aby osobní údaje byly opraveny, doplněny nebo vymazány, případně jejich zpracování omezeno;</w:t>
      </w:r>
    </w:p>
    <w:p w14:paraId="2477005E" w14:textId="77777777" w:rsidR="00CE0903" w:rsidRPr="006C741D" w:rsidRDefault="00CE0903" w:rsidP="00424CFB">
      <w:pPr>
        <w:pStyle w:val="Odstavecseseznamem"/>
        <w:numPr>
          <w:ilvl w:val="0"/>
          <w:numId w:val="5"/>
        </w:numPr>
        <w:autoSpaceDE w:val="0"/>
        <w:autoSpaceDN w:val="0"/>
        <w:adjustRightInd w:val="0"/>
        <w:spacing w:after="0" w:line="240" w:lineRule="auto"/>
        <w:ind w:left="284" w:hanging="284"/>
        <w:jc w:val="both"/>
        <w:rPr>
          <w:rFonts w:ascii="Arial Narrow" w:hAnsi="Arial Narrow" w:cs="Calibri"/>
          <w:b/>
          <w:bCs/>
          <w:szCs w:val="28"/>
        </w:rPr>
      </w:pPr>
      <w:r w:rsidRPr="006C741D">
        <w:rPr>
          <w:rFonts w:ascii="Arial Narrow" w:hAnsi="Arial Narrow" w:cs="Calibri"/>
          <w:szCs w:val="28"/>
        </w:rPr>
        <w:t>Klient má právo vznést námitku proti zpracovávání osobních údajů a právo podat stížnost u dozorového úřadu;</w:t>
      </w:r>
    </w:p>
    <w:p w14:paraId="2477005F" w14:textId="77777777" w:rsidR="00CE0903" w:rsidRPr="006C741D" w:rsidRDefault="00CE0903" w:rsidP="00424CFB">
      <w:pPr>
        <w:pStyle w:val="Odstavecseseznamem"/>
        <w:numPr>
          <w:ilvl w:val="0"/>
          <w:numId w:val="5"/>
        </w:numPr>
        <w:autoSpaceDE w:val="0"/>
        <w:autoSpaceDN w:val="0"/>
        <w:adjustRightInd w:val="0"/>
        <w:spacing w:after="0" w:line="240" w:lineRule="auto"/>
        <w:ind w:left="284" w:hanging="284"/>
        <w:jc w:val="both"/>
        <w:rPr>
          <w:rFonts w:ascii="Arial Narrow" w:hAnsi="Arial Narrow" w:cs="Calibri"/>
          <w:szCs w:val="28"/>
        </w:rPr>
      </w:pPr>
      <w:r w:rsidRPr="006C741D">
        <w:rPr>
          <w:rFonts w:ascii="Arial Narrow" w:hAnsi="Arial Narrow" w:cs="Calibri"/>
          <w:szCs w:val="28"/>
        </w:rPr>
        <w:t xml:space="preserve">Klient má právo být informován o případech porušení zabezpečení osobních údajů a to tehdy, pokud je pravděpodobné, že daný případ porušení bude mít za následek vysoké riziko pro jeho práva a svobody. </w:t>
      </w:r>
    </w:p>
    <w:p w14:paraId="24770060" w14:textId="77777777" w:rsidR="00210D00" w:rsidRDefault="00210D00" w:rsidP="002F4BC8">
      <w:pPr>
        <w:autoSpaceDE w:val="0"/>
        <w:autoSpaceDN w:val="0"/>
        <w:adjustRightInd w:val="0"/>
        <w:spacing w:after="0" w:line="240" w:lineRule="auto"/>
        <w:jc w:val="both"/>
        <w:rPr>
          <w:rFonts w:ascii="Arial Narrow" w:hAnsi="Arial Narrow" w:cs="Calibri"/>
          <w:b/>
          <w:bCs/>
          <w:sz w:val="26"/>
          <w:szCs w:val="26"/>
        </w:rPr>
      </w:pPr>
    </w:p>
    <w:p w14:paraId="24770061" w14:textId="77777777" w:rsidR="00CE0903" w:rsidRDefault="00CE0903" w:rsidP="002F4BC8">
      <w:pPr>
        <w:autoSpaceDE w:val="0"/>
        <w:autoSpaceDN w:val="0"/>
        <w:adjustRightInd w:val="0"/>
        <w:spacing w:after="0" w:line="240" w:lineRule="auto"/>
        <w:jc w:val="both"/>
        <w:rPr>
          <w:rFonts w:ascii="Arial Narrow" w:hAnsi="Arial Narrow" w:cs="Calibri"/>
          <w:b/>
          <w:bCs/>
          <w:sz w:val="26"/>
          <w:szCs w:val="26"/>
        </w:rPr>
      </w:pPr>
      <w:r w:rsidRPr="006C741D">
        <w:rPr>
          <w:rFonts w:ascii="Arial Narrow" w:hAnsi="Arial Narrow" w:cs="Calibri"/>
          <w:b/>
          <w:bCs/>
          <w:sz w:val="26"/>
          <w:szCs w:val="26"/>
        </w:rPr>
        <w:t>Prohlášení klienta nebo jeho zástupce</w:t>
      </w:r>
    </w:p>
    <w:p w14:paraId="24770062" w14:textId="77777777" w:rsidR="006C741D" w:rsidRPr="006C741D" w:rsidRDefault="006C741D" w:rsidP="002F4BC8">
      <w:pPr>
        <w:autoSpaceDE w:val="0"/>
        <w:autoSpaceDN w:val="0"/>
        <w:adjustRightInd w:val="0"/>
        <w:spacing w:after="0" w:line="240" w:lineRule="auto"/>
        <w:jc w:val="both"/>
        <w:rPr>
          <w:rFonts w:ascii="Arial Narrow" w:hAnsi="Arial Narrow" w:cs="Calibri"/>
          <w:b/>
          <w:bCs/>
          <w:sz w:val="6"/>
          <w:szCs w:val="6"/>
        </w:rPr>
      </w:pPr>
    </w:p>
    <w:p w14:paraId="24770063" w14:textId="77777777" w:rsidR="00CE0903" w:rsidRPr="006C741D" w:rsidRDefault="00CE0903" w:rsidP="00BD1454">
      <w:pPr>
        <w:autoSpaceDE w:val="0"/>
        <w:autoSpaceDN w:val="0"/>
        <w:adjustRightInd w:val="0"/>
        <w:spacing w:after="0" w:line="240" w:lineRule="auto"/>
        <w:ind w:firstLine="708"/>
        <w:jc w:val="both"/>
        <w:rPr>
          <w:rFonts w:ascii="Arial Narrow" w:hAnsi="Arial Narrow" w:cs="Calibri"/>
          <w:szCs w:val="28"/>
        </w:rPr>
      </w:pPr>
      <w:r w:rsidRPr="006C741D">
        <w:rPr>
          <w:rFonts w:ascii="Arial Narrow" w:hAnsi="Arial Narrow" w:cs="Calibri"/>
          <w:szCs w:val="28"/>
        </w:rPr>
        <w:t xml:space="preserve">Poté, co jsem měl možnost klást doplňující otázky a zeptat se na vše, co pokládám za podstatné, a moje dotazy mi byly uspokojivě zodpovězeny, prohlašuji, že jsem informacím a vysvětlením plně porozuměl a </w:t>
      </w:r>
      <w:r w:rsidRPr="006C741D">
        <w:rPr>
          <w:rFonts w:ascii="Arial Narrow" w:hAnsi="Arial Narrow" w:cs="Calibri"/>
          <w:bCs/>
          <w:szCs w:val="28"/>
        </w:rPr>
        <w:t>považuji</w:t>
      </w:r>
      <w:r w:rsidRPr="006C741D">
        <w:rPr>
          <w:rFonts w:ascii="Arial Narrow" w:hAnsi="Arial Narrow" w:cs="Calibri"/>
          <w:szCs w:val="28"/>
        </w:rPr>
        <w:t xml:space="preserve"> </w:t>
      </w:r>
      <w:r w:rsidRPr="006C741D">
        <w:rPr>
          <w:rFonts w:ascii="Arial Narrow" w:hAnsi="Arial Narrow" w:cs="Calibri"/>
          <w:bCs/>
          <w:szCs w:val="28"/>
        </w:rPr>
        <w:t>poučení mé osoby za dostatečné</w:t>
      </w:r>
      <w:r w:rsidRPr="006C741D">
        <w:rPr>
          <w:rFonts w:ascii="Arial Narrow" w:hAnsi="Arial Narrow" w:cs="Calibri"/>
          <w:szCs w:val="28"/>
        </w:rPr>
        <w:t xml:space="preserve">. </w:t>
      </w:r>
    </w:p>
    <w:p w14:paraId="24770064" w14:textId="77777777" w:rsidR="00CE0903" w:rsidRPr="006C741D" w:rsidRDefault="00CE0903" w:rsidP="002F4BC8">
      <w:pPr>
        <w:autoSpaceDE w:val="0"/>
        <w:autoSpaceDN w:val="0"/>
        <w:adjustRightInd w:val="0"/>
        <w:spacing w:after="0" w:line="240" w:lineRule="auto"/>
        <w:jc w:val="both"/>
        <w:rPr>
          <w:rFonts w:ascii="Arial Narrow" w:hAnsi="Arial Narrow" w:cs="Calibri"/>
          <w:sz w:val="6"/>
          <w:szCs w:val="6"/>
        </w:rPr>
      </w:pPr>
    </w:p>
    <w:p w14:paraId="24770065" w14:textId="77777777" w:rsidR="006C741D" w:rsidRDefault="006C741D" w:rsidP="002F4BC8">
      <w:pPr>
        <w:autoSpaceDE w:val="0"/>
        <w:autoSpaceDN w:val="0"/>
        <w:adjustRightInd w:val="0"/>
        <w:spacing w:after="0" w:line="240" w:lineRule="auto"/>
        <w:jc w:val="both"/>
        <w:rPr>
          <w:rFonts w:ascii="Arial Narrow" w:hAnsi="Arial Narrow" w:cs="Calibri"/>
          <w:szCs w:val="28"/>
        </w:rPr>
      </w:pPr>
    </w:p>
    <w:p w14:paraId="24770066" w14:textId="77777777" w:rsidR="00A4541B" w:rsidRDefault="00A4541B" w:rsidP="002F4BC8">
      <w:pPr>
        <w:autoSpaceDE w:val="0"/>
        <w:autoSpaceDN w:val="0"/>
        <w:adjustRightInd w:val="0"/>
        <w:spacing w:after="0" w:line="240" w:lineRule="auto"/>
        <w:jc w:val="both"/>
        <w:rPr>
          <w:rFonts w:ascii="Arial Narrow" w:hAnsi="Arial Narrow" w:cs="Calibri"/>
          <w:szCs w:val="28"/>
        </w:rPr>
      </w:pPr>
    </w:p>
    <w:p w14:paraId="24770067" w14:textId="59A4AA8C" w:rsidR="00CE0903" w:rsidRPr="002F4BC8" w:rsidRDefault="006C741D" w:rsidP="002F4BC8">
      <w:pPr>
        <w:autoSpaceDE w:val="0"/>
        <w:autoSpaceDN w:val="0"/>
        <w:adjustRightInd w:val="0"/>
        <w:spacing w:after="0" w:line="240" w:lineRule="auto"/>
        <w:jc w:val="both"/>
        <w:rPr>
          <w:rFonts w:ascii="Arial Narrow" w:hAnsi="Arial Narrow" w:cs="Calibri"/>
          <w:sz w:val="24"/>
          <w:szCs w:val="28"/>
        </w:rPr>
      </w:pPr>
      <w:r>
        <w:rPr>
          <w:rFonts w:ascii="Arial Narrow" w:hAnsi="Arial Narrow" w:cs="Calibri"/>
          <w:sz w:val="24"/>
          <w:szCs w:val="28"/>
        </w:rPr>
        <w:t xml:space="preserve">Ve </w:t>
      </w:r>
      <w:r w:rsidR="00B12F6A">
        <w:rPr>
          <w:rFonts w:ascii="Arial Narrow" w:hAnsi="Arial Narrow" w:cs="Calibri"/>
          <w:sz w:val="24"/>
          <w:szCs w:val="28"/>
        </w:rPr>
        <w:t>Praze</w:t>
      </w:r>
      <w:r>
        <w:rPr>
          <w:rFonts w:ascii="Arial Narrow" w:hAnsi="Arial Narrow" w:cs="Calibri"/>
          <w:sz w:val="24"/>
          <w:szCs w:val="28"/>
        </w:rPr>
        <w:t xml:space="preserve"> dne </w:t>
      </w:r>
    </w:p>
    <w:p w14:paraId="24770068" w14:textId="77777777" w:rsidR="00CE0903" w:rsidRPr="002F4BC8" w:rsidRDefault="00CE0903" w:rsidP="002F4BC8">
      <w:pPr>
        <w:autoSpaceDE w:val="0"/>
        <w:autoSpaceDN w:val="0"/>
        <w:adjustRightInd w:val="0"/>
        <w:spacing w:after="0" w:line="240" w:lineRule="auto"/>
        <w:jc w:val="both"/>
        <w:rPr>
          <w:rFonts w:ascii="Arial Narrow" w:hAnsi="Arial Narrow" w:cs="Calibri"/>
          <w:sz w:val="24"/>
          <w:szCs w:val="28"/>
        </w:rPr>
      </w:pPr>
    </w:p>
    <w:p w14:paraId="2477006D" w14:textId="1448C9EB" w:rsidR="00BD1454" w:rsidRDefault="00CE0903" w:rsidP="00B12F6A">
      <w:pPr>
        <w:autoSpaceDE w:val="0"/>
        <w:autoSpaceDN w:val="0"/>
        <w:adjustRightInd w:val="0"/>
        <w:spacing w:after="0" w:line="240" w:lineRule="auto"/>
        <w:jc w:val="right"/>
        <w:rPr>
          <w:rFonts w:ascii="Arial Narrow" w:hAnsi="Arial Narrow" w:cs="Calibri"/>
          <w:b/>
          <w:bCs/>
          <w:caps/>
          <w:sz w:val="40"/>
          <w:szCs w:val="28"/>
        </w:rPr>
      </w:pPr>
      <w:r w:rsidRPr="002F4BC8">
        <w:rPr>
          <w:rFonts w:ascii="Arial Narrow" w:hAnsi="Arial Narrow" w:cs="Calibri"/>
          <w:sz w:val="24"/>
          <w:szCs w:val="28"/>
        </w:rPr>
        <w:tab/>
      </w:r>
      <w:r w:rsidRPr="002F4BC8">
        <w:rPr>
          <w:rFonts w:ascii="Arial Narrow" w:hAnsi="Arial Narrow" w:cs="Calibri"/>
          <w:sz w:val="24"/>
          <w:szCs w:val="28"/>
        </w:rPr>
        <w:tab/>
      </w:r>
      <w:r w:rsidRPr="002F4BC8">
        <w:rPr>
          <w:rFonts w:ascii="Arial Narrow" w:hAnsi="Arial Narrow" w:cs="Calibri"/>
          <w:sz w:val="24"/>
          <w:szCs w:val="28"/>
        </w:rPr>
        <w:tab/>
      </w:r>
      <w:r w:rsidRPr="002F4BC8">
        <w:rPr>
          <w:rFonts w:ascii="Arial Narrow" w:hAnsi="Arial Narrow" w:cs="Calibri"/>
          <w:sz w:val="24"/>
          <w:szCs w:val="28"/>
        </w:rPr>
        <w:tab/>
      </w:r>
      <w:r w:rsidRPr="002F4BC8">
        <w:rPr>
          <w:rFonts w:ascii="Arial Narrow" w:hAnsi="Arial Narrow" w:cs="Calibri"/>
          <w:sz w:val="24"/>
          <w:szCs w:val="28"/>
        </w:rPr>
        <w:tab/>
      </w:r>
      <w:r w:rsidRPr="002F4BC8">
        <w:rPr>
          <w:rFonts w:ascii="Arial Narrow" w:hAnsi="Arial Narrow" w:cs="Calibri"/>
          <w:sz w:val="24"/>
          <w:szCs w:val="28"/>
        </w:rPr>
        <w:tab/>
      </w:r>
      <w:r w:rsidRPr="002F4BC8">
        <w:rPr>
          <w:rFonts w:ascii="Arial Narrow" w:hAnsi="Arial Narrow" w:cs="Calibri"/>
          <w:sz w:val="24"/>
          <w:szCs w:val="28"/>
        </w:rPr>
        <w:tab/>
      </w:r>
      <w:r w:rsidRPr="002F4BC8">
        <w:rPr>
          <w:rFonts w:ascii="Arial Narrow" w:hAnsi="Arial Narrow" w:cs="Calibri"/>
          <w:sz w:val="24"/>
          <w:szCs w:val="28"/>
        </w:rPr>
        <w:tab/>
      </w:r>
      <w:r w:rsidR="00210D00">
        <w:rPr>
          <w:rFonts w:ascii="Arial Narrow" w:hAnsi="Arial Narrow" w:cs="Calibri"/>
          <w:sz w:val="24"/>
          <w:szCs w:val="28"/>
        </w:rPr>
        <w:tab/>
      </w:r>
      <w:r w:rsidR="00210D00">
        <w:rPr>
          <w:rFonts w:ascii="Arial Narrow" w:hAnsi="Arial Narrow" w:cs="Calibri"/>
          <w:sz w:val="24"/>
          <w:szCs w:val="28"/>
        </w:rPr>
        <w:tab/>
      </w:r>
      <w:r w:rsidR="00210D00">
        <w:rPr>
          <w:rFonts w:ascii="Arial Narrow" w:hAnsi="Arial Narrow" w:cs="Calibri"/>
          <w:sz w:val="24"/>
          <w:szCs w:val="28"/>
        </w:rPr>
        <w:tab/>
        <w:t>p</w:t>
      </w:r>
      <w:r w:rsidRPr="002F4BC8">
        <w:rPr>
          <w:rFonts w:ascii="Arial Narrow" w:hAnsi="Arial Narrow" w:cs="Calibri"/>
          <w:sz w:val="24"/>
          <w:szCs w:val="28"/>
        </w:rPr>
        <w:t>odpis klienta (zástupce)</w:t>
      </w:r>
    </w:p>
    <w:p w14:paraId="2477006E" w14:textId="77777777" w:rsidR="00BD1454" w:rsidRDefault="00BD1454" w:rsidP="006B7C43">
      <w:pPr>
        <w:autoSpaceDE w:val="0"/>
        <w:autoSpaceDN w:val="0"/>
        <w:adjustRightInd w:val="0"/>
        <w:spacing w:after="0" w:line="240" w:lineRule="auto"/>
        <w:jc w:val="center"/>
        <w:rPr>
          <w:rFonts w:ascii="Arial Narrow" w:hAnsi="Arial Narrow" w:cs="Calibri"/>
          <w:b/>
          <w:bCs/>
          <w:caps/>
          <w:sz w:val="40"/>
          <w:szCs w:val="28"/>
        </w:rPr>
      </w:pPr>
    </w:p>
    <w:sectPr w:rsidR="00BD1454" w:rsidSect="006B7C43">
      <w:pgSz w:w="11906" w:h="16838"/>
      <w:pgMar w:top="568"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12B7"/>
    <w:multiLevelType w:val="hybridMultilevel"/>
    <w:tmpl w:val="2FDC96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310B4079"/>
    <w:multiLevelType w:val="hybridMultilevel"/>
    <w:tmpl w:val="C44E99EE"/>
    <w:lvl w:ilvl="0" w:tplc="E2CC431A">
      <w:start w:val="1"/>
      <w:numFmt w:val="bullet"/>
      <w:lvlText w:val=""/>
      <w:lvlJc w:val="left"/>
      <w:pPr>
        <w:ind w:left="72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A836C9"/>
    <w:multiLevelType w:val="hybridMultilevel"/>
    <w:tmpl w:val="DD3246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5303724E"/>
    <w:multiLevelType w:val="hybridMultilevel"/>
    <w:tmpl w:val="F17E0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3151670"/>
    <w:multiLevelType w:val="hybridMultilevel"/>
    <w:tmpl w:val="F58EF74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467360798">
    <w:abstractNumId w:val="3"/>
  </w:num>
  <w:num w:numId="2" w16cid:durableId="1253391500">
    <w:abstractNumId w:val="2"/>
  </w:num>
  <w:num w:numId="3" w16cid:durableId="1266421381">
    <w:abstractNumId w:val="0"/>
  </w:num>
  <w:num w:numId="4" w16cid:durableId="693270650">
    <w:abstractNumId w:val="4"/>
  </w:num>
  <w:num w:numId="5" w16cid:durableId="1638878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D2D"/>
    <w:rsid w:val="00085D84"/>
    <w:rsid w:val="000E358B"/>
    <w:rsid w:val="00113F0E"/>
    <w:rsid w:val="00117A0A"/>
    <w:rsid w:val="00131530"/>
    <w:rsid w:val="00136DF6"/>
    <w:rsid w:val="001668F5"/>
    <w:rsid w:val="001A2293"/>
    <w:rsid w:val="00210D00"/>
    <w:rsid w:val="002471DA"/>
    <w:rsid w:val="002866D5"/>
    <w:rsid w:val="00297654"/>
    <w:rsid w:val="002F4BC8"/>
    <w:rsid w:val="00380768"/>
    <w:rsid w:val="0038796C"/>
    <w:rsid w:val="00424CFB"/>
    <w:rsid w:val="00440184"/>
    <w:rsid w:val="0046204F"/>
    <w:rsid w:val="00466256"/>
    <w:rsid w:val="004B46C9"/>
    <w:rsid w:val="00502E2E"/>
    <w:rsid w:val="005054B3"/>
    <w:rsid w:val="0051324B"/>
    <w:rsid w:val="005142BC"/>
    <w:rsid w:val="00537ACE"/>
    <w:rsid w:val="00561DFA"/>
    <w:rsid w:val="005C630D"/>
    <w:rsid w:val="0064457F"/>
    <w:rsid w:val="0068581B"/>
    <w:rsid w:val="006926BF"/>
    <w:rsid w:val="006B7C43"/>
    <w:rsid w:val="006C741D"/>
    <w:rsid w:val="006D0BE3"/>
    <w:rsid w:val="00700B22"/>
    <w:rsid w:val="00750279"/>
    <w:rsid w:val="007A1284"/>
    <w:rsid w:val="007F3017"/>
    <w:rsid w:val="008042AC"/>
    <w:rsid w:val="0081662B"/>
    <w:rsid w:val="008229A0"/>
    <w:rsid w:val="00877EB4"/>
    <w:rsid w:val="00895716"/>
    <w:rsid w:val="0099358B"/>
    <w:rsid w:val="00A305C0"/>
    <w:rsid w:val="00A4541B"/>
    <w:rsid w:val="00A9485A"/>
    <w:rsid w:val="00AE5D2D"/>
    <w:rsid w:val="00B12F6A"/>
    <w:rsid w:val="00B406AF"/>
    <w:rsid w:val="00B94420"/>
    <w:rsid w:val="00BB063B"/>
    <w:rsid w:val="00BB7A49"/>
    <w:rsid w:val="00BC7846"/>
    <w:rsid w:val="00BD1454"/>
    <w:rsid w:val="00C0675A"/>
    <w:rsid w:val="00C62D76"/>
    <w:rsid w:val="00CE0903"/>
    <w:rsid w:val="00DA0C3E"/>
    <w:rsid w:val="00E1748B"/>
    <w:rsid w:val="00E23084"/>
    <w:rsid w:val="00E80314"/>
    <w:rsid w:val="00F679AC"/>
    <w:rsid w:val="00FA7881"/>
    <w:rsid w:val="00FB54F2"/>
    <w:rsid w:val="1D114693"/>
    <w:rsid w:val="5219363C"/>
    <w:rsid w:val="6A49B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0040"/>
  <w15:docId w15:val="{FF117AC8-05C3-42DA-9AB3-15F6CB87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788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5D2D"/>
    <w:pPr>
      <w:ind w:left="720"/>
      <w:contextualSpacing/>
    </w:pPr>
  </w:style>
  <w:style w:type="paragraph" w:styleId="Textbubliny">
    <w:name w:val="Balloon Text"/>
    <w:basedOn w:val="Normln"/>
    <w:link w:val="TextbublinyChar"/>
    <w:uiPriority w:val="99"/>
    <w:semiHidden/>
    <w:unhideWhenUsed/>
    <w:rsid w:val="000E35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3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2335</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Alena Košťáková</cp:lastModifiedBy>
  <cp:revision>2</cp:revision>
  <cp:lastPrinted>2021-05-25T06:45:00Z</cp:lastPrinted>
  <dcterms:created xsi:type="dcterms:W3CDTF">2022-10-30T15:01:00Z</dcterms:created>
  <dcterms:modified xsi:type="dcterms:W3CDTF">2022-10-30T15:01:00Z</dcterms:modified>
</cp:coreProperties>
</file>